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2E04C" w14:textId="39D77447" w:rsidR="00730F19" w:rsidRPr="00730F19" w:rsidRDefault="00730F19" w:rsidP="00730F19">
      <w:pPr>
        <w:jc w:val="center"/>
        <w:rPr>
          <w:rFonts w:ascii="Arial" w:hAnsi="Arial" w:cs="Arial"/>
          <w:b/>
          <w:bCs/>
        </w:rPr>
      </w:pPr>
      <w:r w:rsidRPr="00730F19">
        <w:rPr>
          <w:rFonts w:ascii="Arial" w:hAnsi="Arial" w:cs="Arial"/>
          <w:b/>
          <w:bCs/>
        </w:rPr>
        <w:t>INVITA ANA PATY PERALTA A UNIVERSITARIOS A CONOCER PROYECTOS TRANSFORMADORES DE CANCÚN</w:t>
      </w:r>
    </w:p>
    <w:p w14:paraId="714394D4" w14:textId="77777777" w:rsidR="00730F19" w:rsidRPr="00730F19" w:rsidRDefault="00730F19" w:rsidP="00730F19">
      <w:pPr>
        <w:jc w:val="both"/>
        <w:rPr>
          <w:rFonts w:ascii="Arial" w:hAnsi="Arial" w:cs="Arial"/>
        </w:rPr>
      </w:pPr>
    </w:p>
    <w:p w14:paraId="17EA017E" w14:textId="77777777" w:rsidR="00730F19" w:rsidRDefault="00730F19" w:rsidP="00730F19">
      <w:pPr>
        <w:pStyle w:val="Prrafodelista"/>
        <w:numPr>
          <w:ilvl w:val="0"/>
          <w:numId w:val="50"/>
        </w:numPr>
        <w:jc w:val="both"/>
        <w:rPr>
          <w:rFonts w:ascii="Arial" w:hAnsi="Arial" w:cs="Arial"/>
        </w:rPr>
      </w:pPr>
      <w:r w:rsidRPr="00730F19">
        <w:rPr>
          <w:rFonts w:ascii="Arial" w:hAnsi="Arial" w:cs="Arial"/>
        </w:rPr>
        <w:t>Supervisa con alumnos de la licenciatura de Ingeniería Civil el mejoramiento del acceso de la Universidad Politécnica de Quintana Roo</w:t>
      </w:r>
    </w:p>
    <w:p w14:paraId="0E04FF67" w14:textId="5BA65A7B" w:rsidR="00730F19" w:rsidRPr="00730F19" w:rsidRDefault="00730F19" w:rsidP="00730F19">
      <w:pPr>
        <w:pStyle w:val="Prrafodelista"/>
        <w:numPr>
          <w:ilvl w:val="0"/>
          <w:numId w:val="50"/>
        </w:numPr>
        <w:jc w:val="both"/>
        <w:rPr>
          <w:rFonts w:ascii="Arial" w:hAnsi="Arial" w:cs="Arial"/>
        </w:rPr>
      </w:pPr>
      <w:r w:rsidRPr="00730F19">
        <w:rPr>
          <w:rFonts w:ascii="Arial" w:hAnsi="Arial" w:cs="Arial"/>
        </w:rPr>
        <w:t>Se realizará pavimento de siete centímetros de espesor, más guarniciones y señalamiento en el sitio</w:t>
      </w:r>
    </w:p>
    <w:p w14:paraId="70C6C90A" w14:textId="77777777" w:rsidR="00730F19" w:rsidRPr="00730F19" w:rsidRDefault="00730F19" w:rsidP="00730F19">
      <w:pPr>
        <w:jc w:val="both"/>
        <w:rPr>
          <w:rFonts w:ascii="Arial" w:hAnsi="Arial" w:cs="Arial"/>
        </w:rPr>
      </w:pPr>
    </w:p>
    <w:p w14:paraId="151B6E6F" w14:textId="77777777" w:rsidR="00730F19" w:rsidRPr="00730F19" w:rsidRDefault="00730F19" w:rsidP="00730F19">
      <w:pPr>
        <w:jc w:val="both"/>
        <w:rPr>
          <w:rFonts w:ascii="Arial" w:hAnsi="Arial" w:cs="Arial"/>
        </w:rPr>
      </w:pPr>
      <w:r w:rsidRPr="00730F19">
        <w:rPr>
          <w:rFonts w:ascii="Arial" w:hAnsi="Arial" w:cs="Arial"/>
          <w:b/>
          <w:bCs/>
        </w:rPr>
        <w:t>Cancún, Q. R., a 04 de noviembre de 2025.-</w:t>
      </w:r>
      <w:r w:rsidRPr="00730F19">
        <w:rPr>
          <w:rFonts w:ascii="Arial" w:hAnsi="Arial" w:cs="Arial"/>
        </w:rPr>
        <w:t xml:space="preserve"> Acompañada por la propia comunidad estudiantil, la </w:t>
      </w:r>
      <w:proofErr w:type="gramStart"/>
      <w:r w:rsidRPr="00730F19">
        <w:rPr>
          <w:rFonts w:ascii="Arial" w:hAnsi="Arial" w:cs="Arial"/>
        </w:rPr>
        <w:t>Presidenta</w:t>
      </w:r>
      <w:proofErr w:type="gramEnd"/>
      <w:r w:rsidRPr="00730F19">
        <w:rPr>
          <w:rFonts w:ascii="Arial" w:hAnsi="Arial" w:cs="Arial"/>
        </w:rPr>
        <w:t xml:space="preserve"> Municipal, Ana Paty Peralta, supervisó los avances de la construcción de pavimento, guarniciones y balizamiento para mejorar el acceso de la Universidad Politécnica de Quintana Roo (UPQROO), lo que les permitirá ingresar al plantel con mayor seguridad vial y peatonal para desarrollar sus actividades académicas. </w:t>
      </w:r>
    </w:p>
    <w:p w14:paraId="58685E15" w14:textId="77777777" w:rsidR="00730F19" w:rsidRPr="00730F19" w:rsidRDefault="00730F19" w:rsidP="00730F19">
      <w:pPr>
        <w:jc w:val="both"/>
        <w:rPr>
          <w:rFonts w:ascii="Arial" w:hAnsi="Arial" w:cs="Arial"/>
        </w:rPr>
      </w:pPr>
    </w:p>
    <w:p w14:paraId="36EE2997" w14:textId="77777777" w:rsidR="00730F19" w:rsidRPr="00730F19" w:rsidRDefault="00730F19" w:rsidP="00730F19">
      <w:pPr>
        <w:jc w:val="both"/>
        <w:rPr>
          <w:rFonts w:ascii="Arial" w:hAnsi="Arial" w:cs="Arial"/>
        </w:rPr>
      </w:pPr>
      <w:r w:rsidRPr="00730F19">
        <w:rPr>
          <w:rFonts w:ascii="Arial" w:hAnsi="Arial" w:cs="Arial"/>
        </w:rPr>
        <w:t xml:space="preserve">Con gran ánimo, la Primera Autoridad Municipal saludó y agradeció la visita de los estudiantes de la Licenciatura en Ingeniería Civil, ya que son los futuros profesionistas que estarán construyendo las próximas calles, avenidas, puentes, parques y todo tipo de infraestructura necesaria en Cancún para las nuevas generaciones. </w:t>
      </w:r>
    </w:p>
    <w:p w14:paraId="69BE5727" w14:textId="77777777" w:rsidR="00730F19" w:rsidRPr="00730F19" w:rsidRDefault="00730F19" w:rsidP="00730F19">
      <w:pPr>
        <w:jc w:val="both"/>
        <w:rPr>
          <w:rFonts w:ascii="Arial" w:hAnsi="Arial" w:cs="Arial"/>
        </w:rPr>
      </w:pPr>
    </w:p>
    <w:p w14:paraId="46225014" w14:textId="77777777" w:rsidR="00730F19" w:rsidRPr="00730F19" w:rsidRDefault="00730F19" w:rsidP="00730F19">
      <w:pPr>
        <w:jc w:val="both"/>
        <w:rPr>
          <w:rFonts w:ascii="Arial" w:hAnsi="Arial" w:cs="Arial"/>
        </w:rPr>
      </w:pPr>
      <w:r w:rsidRPr="00730F19">
        <w:rPr>
          <w:rFonts w:ascii="Arial" w:hAnsi="Arial" w:cs="Arial"/>
        </w:rPr>
        <w:t xml:space="preserve">“Ustedes son los que van a seguir transformando Cancún. Aquí hicimos un compromiso con la gobernadora Mara Lezama que es justamente la entrada de la universidad donde hay muchísimo talento cancunense”, dijo. </w:t>
      </w:r>
    </w:p>
    <w:p w14:paraId="2D66F219" w14:textId="77777777" w:rsidR="00730F19" w:rsidRPr="00730F19" w:rsidRDefault="00730F19" w:rsidP="00730F19">
      <w:pPr>
        <w:jc w:val="both"/>
        <w:rPr>
          <w:rFonts w:ascii="Arial" w:hAnsi="Arial" w:cs="Arial"/>
        </w:rPr>
      </w:pPr>
    </w:p>
    <w:p w14:paraId="616272F6" w14:textId="77777777" w:rsidR="00730F19" w:rsidRPr="00730F19" w:rsidRDefault="00730F19" w:rsidP="00730F19">
      <w:pPr>
        <w:jc w:val="both"/>
        <w:rPr>
          <w:rFonts w:ascii="Arial" w:hAnsi="Arial" w:cs="Arial"/>
        </w:rPr>
      </w:pPr>
      <w:r w:rsidRPr="00730F19">
        <w:rPr>
          <w:rFonts w:ascii="Arial" w:hAnsi="Arial" w:cs="Arial"/>
        </w:rPr>
        <w:t xml:space="preserve">Ana Paty Peralta agradeció a los jóvenes de esa especialidad académica porque como parte de su aprendizaje estarán haciendo recorridos en campo en siete obras que se desarrollan en Benito Juárez, como ya lo hicieron para conocer de cerca las características del proyecto del Puente Vehicular Nichupté, que es de suma importancia para la movilidad de la ciudad. </w:t>
      </w:r>
    </w:p>
    <w:p w14:paraId="18E124F5" w14:textId="77777777" w:rsidR="00730F19" w:rsidRPr="00730F19" w:rsidRDefault="00730F19" w:rsidP="00730F19">
      <w:pPr>
        <w:jc w:val="both"/>
        <w:rPr>
          <w:rFonts w:ascii="Arial" w:hAnsi="Arial" w:cs="Arial"/>
        </w:rPr>
      </w:pPr>
    </w:p>
    <w:p w14:paraId="10537976" w14:textId="77777777" w:rsidR="00730F19" w:rsidRPr="00730F19" w:rsidRDefault="00730F19" w:rsidP="00730F19">
      <w:pPr>
        <w:jc w:val="both"/>
        <w:rPr>
          <w:rFonts w:ascii="Arial" w:hAnsi="Arial" w:cs="Arial"/>
        </w:rPr>
      </w:pPr>
      <w:r w:rsidRPr="00730F19">
        <w:rPr>
          <w:rFonts w:ascii="Arial" w:hAnsi="Arial" w:cs="Arial"/>
        </w:rPr>
        <w:t xml:space="preserve">Por su parte, la secretaria de Obras Públicas y Servicios, Samantha Hernández Cardeña, explicó a los universitarios los detalles de la obra que incluye no solo el pavimento con una carpeta asfáltica de siete centímetros de espesor, sino guarniciones, señalamiento horizontal y vertical, con recursos del Fondo de Aportaciones para el Fortalecimiento de los Municipios (FORTAMUN). </w:t>
      </w:r>
    </w:p>
    <w:p w14:paraId="6D676F05" w14:textId="77777777" w:rsidR="00730F19" w:rsidRPr="00730F19" w:rsidRDefault="00730F19" w:rsidP="00730F19">
      <w:pPr>
        <w:jc w:val="both"/>
        <w:rPr>
          <w:rFonts w:ascii="Arial" w:hAnsi="Arial" w:cs="Arial"/>
        </w:rPr>
      </w:pPr>
    </w:p>
    <w:p w14:paraId="341AF3C6" w14:textId="056F3687" w:rsidR="00730F19" w:rsidRPr="00730F19" w:rsidRDefault="00730F19" w:rsidP="00730F19">
      <w:pPr>
        <w:jc w:val="center"/>
        <w:rPr>
          <w:rFonts w:ascii="Arial" w:hAnsi="Arial" w:cs="Arial"/>
        </w:rPr>
      </w:pPr>
      <w:r w:rsidRPr="00730F19">
        <w:rPr>
          <w:rFonts w:ascii="Arial" w:hAnsi="Arial" w:cs="Arial"/>
        </w:rPr>
        <w:t>*****</w:t>
      </w:r>
      <w:r>
        <w:rPr>
          <w:rFonts w:ascii="Arial" w:hAnsi="Arial" w:cs="Arial"/>
        </w:rPr>
        <w:t>*******</w:t>
      </w:r>
    </w:p>
    <w:p w14:paraId="0906CE92" w14:textId="77777777" w:rsidR="00730F19" w:rsidRPr="00730F19" w:rsidRDefault="00730F19" w:rsidP="00730F19">
      <w:pPr>
        <w:jc w:val="both"/>
        <w:rPr>
          <w:rFonts w:ascii="Arial" w:hAnsi="Arial" w:cs="Arial"/>
        </w:rPr>
      </w:pPr>
    </w:p>
    <w:p w14:paraId="652F7022" w14:textId="77777777" w:rsidR="00730F19" w:rsidRPr="00730F19" w:rsidRDefault="00730F19" w:rsidP="00730F19">
      <w:pPr>
        <w:jc w:val="center"/>
        <w:rPr>
          <w:rFonts w:ascii="Arial" w:hAnsi="Arial" w:cs="Arial"/>
          <w:b/>
          <w:bCs/>
        </w:rPr>
      </w:pPr>
      <w:r w:rsidRPr="00730F19">
        <w:rPr>
          <w:rFonts w:ascii="Arial" w:hAnsi="Arial" w:cs="Arial"/>
          <w:b/>
          <w:bCs/>
        </w:rPr>
        <w:t>COMPLEMENTO INFORMATIVO</w:t>
      </w:r>
    </w:p>
    <w:p w14:paraId="67EDB1EC" w14:textId="77777777" w:rsidR="00730F19" w:rsidRPr="00730F19" w:rsidRDefault="00730F19" w:rsidP="00730F19">
      <w:pPr>
        <w:jc w:val="both"/>
        <w:rPr>
          <w:rFonts w:ascii="Arial" w:hAnsi="Arial" w:cs="Arial"/>
          <w:b/>
          <w:bCs/>
        </w:rPr>
      </w:pPr>
    </w:p>
    <w:p w14:paraId="24CFA851" w14:textId="77777777" w:rsidR="00730F19" w:rsidRPr="00730F19" w:rsidRDefault="00730F19" w:rsidP="00730F19">
      <w:pPr>
        <w:jc w:val="both"/>
        <w:rPr>
          <w:rFonts w:ascii="Arial" w:hAnsi="Arial" w:cs="Arial"/>
          <w:b/>
          <w:bCs/>
        </w:rPr>
      </w:pPr>
      <w:r w:rsidRPr="00730F19">
        <w:rPr>
          <w:rFonts w:ascii="Arial" w:hAnsi="Arial" w:cs="Arial"/>
          <w:b/>
          <w:bCs/>
        </w:rPr>
        <w:t xml:space="preserve">NUMERALIAS: </w:t>
      </w:r>
    </w:p>
    <w:p w14:paraId="4D78EF63" w14:textId="77777777" w:rsidR="00730F19" w:rsidRPr="00730F19" w:rsidRDefault="00730F19" w:rsidP="00730F19">
      <w:pPr>
        <w:jc w:val="both"/>
        <w:rPr>
          <w:rFonts w:ascii="Arial" w:hAnsi="Arial" w:cs="Arial"/>
        </w:rPr>
      </w:pPr>
    </w:p>
    <w:p w14:paraId="33847924" w14:textId="77777777" w:rsidR="00730F19" w:rsidRPr="00730F19" w:rsidRDefault="00730F19" w:rsidP="00730F19">
      <w:pPr>
        <w:jc w:val="both"/>
        <w:rPr>
          <w:rFonts w:ascii="Arial" w:hAnsi="Arial" w:cs="Arial"/>
        </w:rPr>
      </w:pPr>
      <w:r w:rsidRPr="00730F19">
        <w:rPr>
          <w:rFonts w:ascii="Arial" w:hAnsi="Arial" w:cs="Arial"/>
        </w:rPr>
        <w:t xml:space="preserve">1,509.17 metros cuadrados de carpeta asfáltica de 7 centímetros de espesor </w:t>
      </w:r>
    </w:p>
    <w:p w14:paraId="7C281B30" w14:textId="77777777" w:rsidR="00730F19" w:rsidRPr="00730F19" w:rsidRDefault="00730F19" w:rsidP="00730F19">
      <w:pPr>
        <w:jc w:val="both"/>
        <w:rPr>
          <w:rFonts w:ascii="Arial" w:hAnsi="Arial" w:cs="Arial"/>
        </w:rPr>
      </w:pPr>
      <w:r w:rsidRPr="00730F19">
        <w:rPr>
          <w:rFonts w:ascii="Arial" w:hAnsi="Arial" w:cs="Arial"/>
        </w:rPr>
        <w:t xml:space="preserve">574.32 metros lineales de guarniciones </w:t>
      </w:r>
    </w:p>
    <w:p w14:paraId="29A7FAB9" w14:textId="77777777" w:rsidR="00730F19" w:rsidRPr="00730F19" w:rsidRDefault="00730F19" w:rsidP="00730F19">
      <w:pPr>
        <w:jc w:val="both"/>
        <w:rPr>
          <w:rFonts w:ascii="Arial" w:hAnsi="Arial" w:cs="Arial"/>
        </w:rPr>
      </w:pPr>
      <w:r w:rsidRPr="00730F19">
        <w:rPr>
          <w:rFonts w:ascii="Arial" w:hAnsi="Arial" w:cs="Arial"/>
        </w:rPr>
        <w:t xml:space="preserve">244.02 metros lineales de señalamiento horizontal </w:t>
      </w:r>
    </w:p>
    <w:p w14:paraId="6B466BBA" w14:textId="2C4A4F78" w:rsidR="00AB0F61" w:rsidRPr="00C76731" w:rsidRDefault="00730F19" w:rsidP="00730F19">
      <w:pPr>
        <w:jc w:val="both"/>
        <w:rPr>
          <w:rFonts w:ascii="Arial" w:hAnsi="Arial" w:cs="Arial"/>
        </w:rPr>
      </w:pPr>
      <w:r w:rsidRPr="00730F19">
        <w:rPr>
          <w:rFonts w:ascii="Arial" w:hAnsi="Arial" w:cs="Arial"/>
        </w:rPr>
        <w:t>19 piezas de señalamiento vertical</w:t>
      </w:r>
    </w:p>
    <w:sectPr w:rsidR="00AB0F61" w:rsidRPr="00C7673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C465C" w14:textId="77777777" w:rsidR="001B293C" w:rsidRDefault="001B293C" w:rsidP="0092028B">
      <w:r>
        <w:separator/>
      </w:r>
    </w:p>
  </w:endnote>
  <w:endnote w:type="continuationSeparator" w:id="0">
    <w:p w14:paraId="5F95B93B" w14:textId="77777777" w:rsidR="001B293C" w:rsidRDefault="001B293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95D89" w14:textId="77777777" w:rsidR="001B293C" w:rsidRDefault="001B293C" w:rsidP="0092028B">
      <w:r>
        <w:separator/>
      </w:r>
    </w:p>
  </w:footnote>
  <w:footnote w:type="continuationSeparator" w:id="0">
    <w:p w14:paraId="11950C8C" w14:textId="77777777" w:rsidR="001B293C" w:rsidRDefault="001B293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3A0848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30F19">
                            <w:rPr>
                              <w:rFonts w:cstheme="minorHAnsi"/>
                              <w:b/>
                              <w:bCs/>
                              <w:lang w:val="es-ES"/>
                            </w:rPr>
                            <w:t>620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3A0848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30F19">
                      <w:rPr>
                        <w:rFonts w:cstheme="minorHAnsi"/>
                        <w:b/>
                        <w:bCs/>
                        <w:lang w:val="es-ES"/>
                      </w:rPr>
                      <w:t>620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6F1A43"/>
    <w:multiLevelType w:val="hybridMultilevel"/>
    <w:tmpl w:val="4ECA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9C6F36"/>
    <w:multiLevelType w:val="hybridMultilevel"/>
    <w:tmpl w:val="588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1"/>
  </w:num>
  <w:num w:numId="2" w16cid:durableId="381247589">
    <w:abstractNumId w:val="41"/>
  </w:num>
  <w:num w:numId="3" w16cid:durableId="1350453206">
    <w:abstractNumId w:val="11"/>
  </w:num>
  <w:num w:numId="4" w16cid:durableId="2059013186">
    <w:abstractNumId w:val="25"/>
  </w:num>
  <w:num w:numId="5" w16cid:durableId="2000115139">
    <w:abstractNumId w:val="27"/>
  </w:num>
  <w:num w:numId="6" w16cid:durableId="1912302049">
    <w:abstractNumId w:val="1"/>
  </w:num>
  <w:num w:numId="7" w16cid:durableId="1343319712">
    <w:abstractNumId w:val="44"/>
  </w:num>
  <w:num w:numId="8" w16cid:durableId="1458714387">
    <w:abstractNumId w:val="18"/>
  </w:num>
  <w:num w:numId="9" w16cid:durableId="812523015">
    <w:abstractNumId w:val="16"/>
  </w:num>
  <w:num w:numId="10" w16cid:durableId="1335645042">
    <w:abstractNumId w:val="30"/>
  </w:num>
  <w:num w:numId="11" w16cid:durableId="634992595">
    <w:abstractNumId w:val="24"/>
  </w:num>
  <w:num w:numId="12" w16cid:durableId="1755202202">
    <w:abstractNumId w:val="31"/>
  </w:num>
  <w:num w:numId="13" w16cid:durableId="1921794267">
    <w:abstractNumId w:val="2"/>
  </w:num>
  <w:num w:numId="14" w16cid:durableId="1147933680">
    <w:abstractNumId w:val="8"/>
  </w:num>
  <w:num w:numId="15" w16cid:durableId="2144344463">
    <w:abstractNumId w:val="26"/>
  </w:num>
  <w:num w:numId="16" w16cid:durableId="1053892324">
    <w:abstractNumId w:val="14"/>
  </w:num>
  <w:num w:numId="17" w16cid:durableId="359667562">
    <w:abstractNumId w:val="39"/>
  </w:num>
  <w:num w:numId="18" w16cid:durableId="469715409">
    <w:abstractNumId w:val="5"/>
  </w:num>
  <w:num w:numId="19" w16cid:durableId="1769495619">
    <w:abstractNumId w:val="43"/>
  </w:num>
  <w:num w:numId="20" w16cid:durableId="954218425">
    <w:abstractNumId w:val="28"/>
  </w:num>
  <w:num w:numId="21" w16cid:durableId="1789228862">
    <w:abstractNumId w:val="15"/>
  </w:num>
  <w:num w:numId="22" w16cid:durableId="208762983">
    <w:abstractNumId w:val="32"/>
  </w:num>
  <w:num w:numId="23" w16cid:durableId="1249850288">
    <w:abstractNumId w:val="29"/>
  </w:num>
  <w:num w:numId="24" w16cid:durableId="1870144636">
    <w:abstractNumId w:val="42"/>
  </w:num>
  <w:num w:numId="25" w16cid:durableId="1191576450">
    <w:abstractNumId w:val="17"/>
  </w:num>
  <w:num w:numId="26" w16cid:durableId="1404062520">
    <w:abstractNumId w:val="46"/>
  </w:num>
  <w:num w:numId="27" w16cid:durableId="1961111083">
    <w:abstractNumId w:val="23"/>
  </w:num>
  <w:num w:numId="28" w16cid:durableId="1958178584">
    <w:abstractNumId w:val="13"/>
  </w:num>
  <w:num w:numId="29" w16cid:durableId="1887066241">
    <w:abstractNumId w:val="9"/>
  </w:num>
  <w:num w:numId="30" w16cid:durableId="1481578913">
    <w:abstractNumId w:val="35"/>
  </w:num>
  <w:num w:numId="31" w16cid:durableId="1575628831">
    <w:abstractNumId w:val="48"/>
  </w:num>
  <w:num w:numId="32" w16cid:durableId="355618971">
    <w:abstractNumId w:val="0"/>
  </w:num>
  <w:num w:numId="33" w16cid:durableId="1724869732">
    <w:abstractNumId w:val="3"/>
  </w:num>
  <w:num w:numId="34" w16cid:durableId="585043784">
    <w:abstractNumId w:val="6"/>
  </w:num>
  <w:num w:numId="35" w16cid:durableId="1863545584">
    <w:abstractNumId w:val="22"/>
  </w:num>
  <w:num w:numId="36" w16cid:durableId="645280353">
    <w:abstractNumId w:val="37"/>
  </w:num>
  <w:num w:numId="37" w16cid:durableId="1545747600">
    <w:abstractNumId w:val="12"/>
  </w:num>
  <w:num w:numId="38" w16cid:durableId="1347440470">
    <w:abstractNumId w:val="36"/>
  </w:num>
  <w:num w:numId="39" w16cid:durableId="479804822">
    <w:abstractNumId w:val="45"/>
  </w:num>
  <w:num w:numId="40" w16cid:durableId="1991473985">
    <w:abstractNumId w:val="20"/>
  </w:num>
  <w:num w:numId="41" w16cid:durableId="304745832">
    <w:abstractNumId w:val="10"/>
  </w:num>
  <w:num w:numId="42" w16cid:durableId="1950046186">
    <w:abstractNumId w:val="4"/>
  </w:num>
  <w:num w:numId="43" w16cid:durableId="1960838494">
    <w:abstractNumId w:val="7"/>
  </w:num>
  <w:num w:numId="44" w16cid:durableId="540023665">
    <w:abstractNumId w:val="49"/>
  </w:num>
  <w:num w:numId="45" w16cid:durableId="1727483246">
    <w:abstractNumId w:val="38"/>
  </w:num>
  <w:num w:numId="46" w16cid:durableId="1819373564">
    <w:abstractNumId w:val="34"/>
  </w:num>
  <w:num w:numId="47" w16cid:durableId="1270087872">
    <w:abstractNumId w:val="40"/>
  </w:num>
  <w:num w:numId="48" w16cid:durableId="1386831698">
    <w:abstractNumId w:val="33"/>
  </w:num>
  <w:num w:numId="49" w16cid:durableId="1542937845">
    <w:abstractNumId w:val="47"/>
  </w:num>
  <w:num w:numId="50" w16cid:durableId="4275039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B293C"/>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0F19"/>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2025-11-04T22:52:00Z</dcterms:created>
  <dcterms:modified xsi:type="dcterms:W3CDTF">2025-11-04T22:52:00Z</dcterms:modified>
</cp:coreProperties>
</file>